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67" w:rsidRDefault="00924B23" w:rsidP="00810554">
      <w:pPr>
        <w:tabs>
          <w:tab w:val="left" w:pos="5670"/>
        </w:tabs>
        <w:spacing w:after="0"/>
      </w:pPr>
      <w:r>
        <w:tab/>
        <w:t xml:space="preserve">Gargas, le </w:t>
      </w:r>
      <w:r w:rsidR="00504C2C">
        <w:t>30</w:t>
      </w:r>
      <w:r w:rsidR="00731917">
        <w:t xml:space="preserve"> mai </w:t>
      </w:r>
      <w:r w:rsidR="00C52F2E">
        <w:t>2</w:t>
      </w:r>
      <w:r w:rsidR="00731917">
        <w:t>018</w:t>
      </w:r>
    </w:p>
    <w:p w:rsidR="000266BE" w:rsidRDefault="000266BE" w:rsidP="00810554">
      <w:pPr>
        <w:tabs>
          <w:tab w:val="left" w:pos="5670"/>
        </w:tabs>
        <w:spacing w:after="0"/>
      </w:pPr>
    </w:p>
    <w:p w:rsidR="000266BE" w:rsidRDefault="000266BE" w:rsidP="00810554">
      <w:pPr>
        <w:tabs>
          <w:tab w:val="left" w:pos="5670"/>
        </w:tabs>
        <w:spacing w:after="0"/>
      </w:pPr>
      <w:r>
        <w:tab/>
      </w:r>
    </w:p>
    <w:p w:rsidR="005A618E" w:rsidRDefault="000266BE" w:rsidP="00731917">
      <w:pPr>
        <w:tabs>
          <w:tab w:val="left" w:pos="5670"/>
        </w:tabs>
        <w:spacing w:after="0"/>
        <w:ind w:left="5664"/>
      </w:pPr>
      <w:r>
        <w:tab/>
      </w:r>
    </w:p>
    <w:p w:rsidR="005A618E" w:rsidRDefault="005A618E" w:rsidP="00731917">
      <w:pPr>
        <w:tabs>
          <w:tab w:val="left" w:pos="5670"/>
        </w:tabs>
        <w:spacing w:after="0"/>
        <w:ind w:left="5664"/>
      </w:pPr>
    </w:p>
    <w:p w:rsidR="005A618E" w:rsidRDefault="005A618E" w:rsidP="00731917">
      <w:pPr>
        <w:tabs>
          <w:tab w:val="left" w:pos="5670"/>
        </w:tabs>
        <w:spacing w:after="0"/>
        <w:ind w:left="5664"/>
      </w:pPr>
    </w:p>
    <w:p w:rsidR="000266BE" w:rsidRDefault="00311FF7" w:rsidP="00731917">
      <w:pPr>
        <w:tabs>
          <w:tab w:val="left" w:pos="5670"/>
        </w:tabs>
        <w:spacing w:after="0"/>
        <w:ind w:left="5664"/>
      </w:pPr>
      <w:r>
        <w:t>CDPENAF DE VAUCLUSE</w:t>
      </w:r>
    </w:p>
    <w:p w:rsidR="00504C2C" w:rsidRDefault="00504C2C" w:rsidP="00731917">
      <w:pPr>
        <w:tabs>
          <w:tab w:val="left" w:pos="5670"/>
        </w:tabs>
        <w:spacing w:after="0"/>
        <w:ind w:left="5664"/>
      </w:pPr>
      <w:r>
        <w:t>PREFECTURE DE VAUCLUSE</w:t>
      </w:r>
    </w:p>
    <w:p w:rsidR="00AC2BE1" w:rsidRDefault="00AC2BE1" w:rsidP="00810554">
      <w:pPr>
        <w:tabs>
          <w:tab w:val="left" w:pos="5670"/>
        </w:tabs>
        <w:spacing w:after="0"/>
      </w:pPr>
      <w:r>
        <w:tab/>
      </w:r>
      <w:r w:rsidR="00504C2C">
        <w:t xml:space="preserve">28 Boulevard </w:t>
      </w:r>
      <w:proofErr w:type="spellStart"/>
      <w:r w:rsidR="00504C2C">
        <w:t>Limbert</w:t>
      </w:r>
      <w:proofErr w:type="spellEnd"/>
    </w:p>
    <w:p w:rsidR="00AC2BE1" w:rsidRDefault="00AC2BE1" w:rsidP="00810554">
      <w:pPr>
        <w:tabs>
          <w:tab w:val="left" w:pos="5670"/>
        </w:tabs>
        <w:spacing w:after="0"/>
      </w:pPr>
      <w:r>
        <w:tab/>
        <w:t>84</w:t>
      </w:r>
      <w:r w:rsidR="00504C2C">
        <w:t>905</w:t>
      </w:r>
      <w:r>
        <w:t xml:space="preserve"> AVIGNON</w:t>
      </w:r>
      <w:r w:rsidR="00504C2C">
        <w:t xml:space="preserve"> CEDEX 9</w:t>
      </w:r>
      <w:r>
        <w:t xml:space="preserve"> </w:t>
      </w:r>
    </w:p>
    <w:p w:rsidR="00AE0E67" w:rsidRDefault="00AE0E67" w:rsidP="00810554">
      <w:pPr>
        <w:tabs>
          <w:tab w:val="left" w:pos="5670"/>
        </w:tabs>
        <w:spacing w:after="0"/>
      </w:pPr>
    </w:p>
    <w:p w:rsidR="005F4350" w:rsidRDefault="005F4350" w:rsidP="00810554">
      <w:pPr>
        <w:tabs>
          <w:tab w:val="left" w:pos="5670"/>
        </w:tabs>
        <w:spacing w:after="0"/>
        <w:rPr>
          <w:u w:val="single"/>
        </w:rPr>
      </w:pPr>
    </w:p>
    <w:p w:rsidR="00AE0E67" w:rsidRDefault="00AE0E67" w:rsidP="00810554">
      <w:pPr>
        <w:tabs>
          <w:tab w:val="left" w:pos="5670"/>
        </w:tabs>
        <w:spacing w:after="0"/>
      </w:pPr>
      <w:r w:rsidRPr="008402F7">
        <w:rPr>
          <w:u w:val="single"/>
        </w:rPr>
        <w:t>Objet :</w:t>
      </w:r>
      <w:r>
        <w:t xml:space="preserve"> projet de modification n° </w:t>
      </w:r>
      <w:r w:rsidR="00731917">
        <w:t>3</w:t>
      </w:r>
      <w:r w:rsidR="00E641A0">
        <w:t xml:space="preserve"> du plan local</w:t>
      </w:r>
      <w:r w:rsidR="00A67AFF">
        <w:t xml:space="preserve"> d’urbanisme/commune de GARGAS</w:t>
      </w:r>
    </w:p>
    <w:p w:rsidR="008402F7" w:rsidRDefault="005A618E" w:rsidP="00810554">
      <w:pPr>
        <w:tabs>
          <w:tab w:val="left" w:pos="5670"/>
        </w:tabs>
        <w:spacing w:after="0"/>
      </w:pPr>
      <w:r>
        <w:t xml:space="preserve">N° RAR : </w:t>
      </w:r>
    </w:p>
    <w:p w:rsidR="00665E04" w:rsidRDefault="00665E04" w:rsidP="00810554">
      <w:pPr>
        <w:tabs>
          <w:tab w:val="left" w:pos="5670"/>
        </w:tabs>
        <w:spacing w:after="0"/>
      </w:pPr>
    </w:p>
    <w:p w:rsidR="00731917" w:rsidRDefault="008402F7" w:rsidP="008402F7">
      <w:pPr>
        <w:tabs>
          <w:tab w:val="left" w:pos="851"/>
          <w:tab w:val="left" w:pos="5670"/>
        </w:tabs>
        <w:spacing w:after="0"/>
      </w:pPr>
      <w:r>
        <w:tab/>
      </w:r>
    </w:p>
    <w:p w:rsidR="008402F7" w:rsidRDefault="00731917" w:rsidP="008402F7">
      <w:pPr>
        <w:tabs>
          <w:tab w:val="left" w:pos="851"/>
          <w:tab w:val="left" w:pos="5670"/>
        </w:tabs>
        <w:spacing w:after="0"/>
      </w:pPr>
      <w:r>
        <w:tab/>
      </w:r>
      <w:r w:rsidR="008402F7">
        <w:t>Monsieur le Pré</w:t>
      </w:r>
      <w:r w:rsidR="003036B8">
        <w:t>sident</w:t>
      </w:r>
      <w:r w:rsidR="008402F7">
        <w:t>,</w:t>
      </w:r>
    </w:p>
    <w:p w:rsidR="008402F7" w:rsidRDefault="008402F7" w:rsidP="008402F7">
      <w:pPr>
        <w:tabs>
          <w:tab w:val="left" w:pos="851"/>
          <w:tab w:val="left" w:pos="5670"/>
        </w:tabs>
        <w:spacing w:after="0"/>
      </w:pPr>
    </w:p>
    <w:p w:rsidR="00734374" w:rsidRDefault="008402F7" w:rsidP="00EB4B51">
      <w:pPr>
        <w:tabs>
          <w:tab w:val="left" w:pos="851"/>
          <w:tab w:val="left" w:pos="5670"/>
        </w:tabs>
        <w:spacing w:after="0"/>
        <w:jc w:val="both"/>
      </w:pPr>
      <w:r>
        <w:tab/>
      </w:r>
      <w:r w:rsidR="00734374">
        <w:t>La commune de Gargas a prescrit la modification n°3 du PLU par délibérations du Conseil Municipal  du 5 juillet 2017 et du 14 mars 2018.</w:t>
      </w:r>
    </w:p>
    <w:p w:rsidR="00734374" w:rsidRDefault="00734374" w:rsidP="00EB4B51">
      <w:pPr>
        <w:tabs>
          <w:tab w:val="left" w:pos="851"/>
          <w:tab w:val="left" w:pos="5670"/>
        </w:tabs>
        <w:spacing w:after="0"/>
        <w:jc w:val="both"/>
      </w:pPr>
    </w:p>
    <w:p w:rsidR="003036B8" w:rsidRDefault="00734374" w:rsidP="00EB4B51">
      <w:pPr>
        <w:tabs>
          <w:tab w:val="left" w:pos="851"/>
          <w:tab w:val="left" w:pos="5670"/>
        </w:tabs>
        <w:spacing w:after="0"/>
        <w:jc w:val="both"/>
      </w:pPr>
      <w:r>
        <w:tab/>
      </w:r>
      <w:r w:rsidR="003036B8">
        <w:t xml:space="preserve">Il contient un point qui </w:t>
      </w:r>
      <w:r w:rsidR="00E93190">
        <w:t>n</w:t>
      </w:r>
      <w:r w:rsidR="003036B8">
        <w:t>écessite l’avis de la Commission Départementale de la Préservation des Espaces Naturels, Agricoles et Forestiers (CDPENAF) :</w:t>
      </w:r>
    </w:p>
    <w:p w:rsidR="005A618E" w:rsidRDefault="005A618E" w:rsidP="00EB4B51">
      <w:pPr>
        <w:tabs>
          <w:tab w:val="left" w:pos="851"/>
          <w:tab w:val="left" w:pos="5670"/>
        </w:tabs>
        <w:spacing w:after="0"/>
        <w:jc w:val="both"/>
      </w:pPr>
    </w:p>
    <w:p w:rsidR="003036B8" w:rsidRDefault="003036B8" w:rsidP="00EB4B51">
      <w:pPr>
        <w:pStyle w:val="Paragraphedeliste"/>
        <w:numPr>
          <w:ilvl w:val="0"/>
          <w:numId w:val="1"/>
        </w:numPr>
        <w:tabs>
          <w:tab w:val="left" w:pos="851"/>
          <w:tab w:val="left" w:pos="5670"/>
        </w:tabs>
        <w:spacing w:after="0"/>
        <w:jc w:val="both"/>
      </w:pPr>
      <w:r>
        <w:t>le règlement de la zone agricole et naturelle autorise de manière encadrée l’extension des ha</w:t>
      </w:r>
      <w:r w:rsidR="00E93190">
        <w:t>b</w:t>
      </w:r>
      <w:r>
        <w:t>itations existantes et leurs annexes.</w:t>
      </w:r>
    </w:p>
    <w:p w:rsidR="005A618E" w:rsidRDefault="005A618E" w:rsidP="005A618E">
      <w:pPr>
        <w:pStyle w:val="Paragraphedeliste"/>
        <w:tabs>
          <w:tab w:val="left" w:pos="851"/>
          <w:tab w:val="left" w:pos="5670"/>
        </w:tabs>
        <w:spacing w:after="0"/>
        <w:ind w:left="1215"/>
        <w:jc w:val="both"/>
      </w:pPr>
    </w:p>
    <w:p w:rsidR="00E93190" w:rsidRDefault="005A618E" w:rsidP="005A618E">
      <w:pPr>
        <w:pStyle w:val="Paragraphedeliste"/>
        <w:tabs>
          <w:tab w:val="left" w:pos="0"/>
          <w:tab w:val="left" w:pos="5670"/>
        </w:tabs>
        <w:spacing w:after="0"/>
        <w:ind w:left="0"/>
        <w:jc w:val="both"/>
      </w:pPr>
      <w:r>
        <w:t>C</w:t>
      </w:r>
      <w:r w:rsidR="00734374">
        <w:t>onformément à  l’article L.1</w:t>
      </w:r>
      <w:r w:rsidR="00E93190">
        <w:t>51</w:t>
      </w:r>
      <w:r w:rsidR="00734374">
        <w:t>-</w:t>
      </w:r>
      <w:r w:rsidR="00E93190">
        <w:t>12</w:t>
      </w:r>
      <w:r w:rsidR="00734374">
        <w:t xml:space="preserve"> du code de l’urbanisme,</w:t>
      </w:r>
      <w:r w:rsidR="003036B8">
        <w:t xml:space="preserve"> la commune de Gargas sollicite </w:t>
      </w:r>
      <w:r w:rsidR="00E93190">
        <w:t>l’avis de la CDPENAF sur ce point.</w:t>
      </w:r>
    </w:p>
    <w:p w:rsidR="005A618E" w:rsidRDefault="005A618E" w:rsidP="005A618E">
      <w:pPr>
        <w:pStyle w:val="Paragraphedeliste"/>
        <w:tabs>
          <w:tab w:val="left" w:pos="0"/>
          <w:tab w:val="left" w:pos="5670"/>
        </w:tabs>
        <w:spacing w:after="0"/>
        <w:ind w:left="0"/>
        <w:jc w:val="both"/>
      </w:pPr>
    </w:p>
    <w:p w:rsidR="00E93190" w:rsidRDefault="00E93190" w:rsidP="005A618E">
      <w:pPr>
        <w:pStyle w:val="Paragraphedeliste"/>
        <w:tabs>
          <w:tab w:val="left" w:pos="0"/>
          <w:tab w:val="left" w:pos="851"/>
        </w:tabs>
        <w:spacing w:after="0"/>
        <w:ind w:left="0"/>
        <w:jc w:val="both"/>
      </w:pPr>
      <w:r>
        <w:tab/>
        <w:t>Je vous informe également avoir saisi Monsieur le Préfet au titre de l’article L14</w:t>
      </w:r>
      <w:r w:rsidR="00284E7C">
        <w:t>2</w:t>
      </w:r>
      <w:r>
        <w:t xml:space="preserve">-5 du code de l’urbanisme concernant l’ouverture à l’urbanisation de la zone 2 </w:t>
      </w:r>
      <w:proofErr w:type="spellStart"/>
      <w:r>
        <w:t>AUt</w:t>
      </w:r>
      <w:proofErr w:type="spellEnd"/>
      <w:r>
        <w:t>, la commune n’étant pas comprise dans le périmètre d’un SCOT applicable. Ce dernier sollicitera directement l’avis de la CDPENAF.</w:t>
      </w:r>
    </w:p>
    <w:p w:rsidR="00734374" w:rsidRDefault="00734374" w:rsidP="00EB4B51">
      <w:pPr>
        <w:tabs>
          <w:tab w:val="left" w:pos="851"/>
          <w:tab w:val="left" w:pos="5670"/>
        </w:tabs>
        <w:spacing w:after="0"/>
        <w:jc w:val="both"/>
      </w:pPr>
      <w:r>
        <w:tab/>
        <w:t xml:space="preserve">A cet effet vous trouverez ci-joint un CDROM </w:t>
      </w:r>
      <w:r w:rsidR="00E93190">
        <w:t>avec le dossier complet du projet de modification du PLU. Le dispositif règlementaire con</w:t>
      </w:r>
      <w:r w:rsidR="00EB4B51">
        <w:t>c</w:t>
      </w:r>
      <w:r w:rsidR="00E93190">
        <w:t>ernant l’extension encadrée des habitations existantes et leurs annexes est développé au paragraphe 3.3.1 du rapport de présentation.</w:t>
      </w:r>
    </w:p>
    <w:p w:rsidR="00734374" w:rsidRDefault="00734374" w:rsidP="00EB4B51">
      <w:pPr>
        <w:tabs>
          <w:tab w:val="left" w:pos="851"/>
          <w:tab w:val="left" w:pos="5670"/>
        </w:tabs>
        <w:spacing w:after="0"/>
        <w:jc w:val="both"/>
      </w:pPr>
    </w:p>
    <w:p w:rsidR="00764A69" w:rsidRDefault="00354E7D" w:rsidP="00EB4B51">
      <w:pPr>
        <w:tabs>
          <w:tab w:val="left" w:pos="851"/>
          <w:tab w:val="left" w:pos="5670"/>
        </w:tabs>
        <w:spacing w:after="0"/>
        <w:jc w:val="both"/>
      </w:pPr>
      <w:r>
        <w:tab/>
        <w:t>V</w:t>
      </w:r>
      <w:r w:rsidR="00E93190">
        <w:t>ous voudrez bien nous faire connaître la date à laquelle la CDPENAF sera amenée à se prononcer sur notre dossier.</w:t>
      </w:r>
    </w:p>
    <w:p w:rsidR="00354E7D" w:rsidRDefault="00354E7D" w:rsidP="00EB4B51">
      <w:pPr>
        <w:tabs>
          <w:tab w:val="left" w:pos="851"/>
          <w:tab w:val="left" w:pos="5670"/>
        </w:tabs>
        <w:spacing w:after="0"/>
        <w:jc w:val="both"/>
      </w:pPr>
    </w:p>
    <w:p w:rsidR="008402F7" w:rsidRDefault="008402F7" w:rsidP="00EB4B51">
      <w:pPr>
        <w:tabs>
          <w:tab w:val="left" w:pos="851"/>
          <w:tab w:val="left" w:pos="5670"/>
        </w:tabs>
        <w:spacing w:after="0"/>
        <w:jc w:val="both"/>
      </w:pPr>
      <w:r>
        <w:tab/>
      </w:r>
      <w:r w:rsidR="00354E7D">
        <w:t>J</w:t>
      </w:r>
      <w:r>
        <w:t>e vous prie d’agréer, Monsieur le Pré</w:t>
      </w:r>
      <w:r w:rsidR="00E93190">
        <w:t>sident,</w:t>
      </w:r>
      <w:r>
        <w:t xml:space="preserve"> l’expression de mes salutations distinguées. </w:t>
      </w:r>
    </w:p>
    <w:p w:rsidR="00504C2C" w:rsidRDefault="00504C2C" w:rsidP="00504C2C">
      <w:pPr>
        <w:tabs>
          <w:tab w:val="left" w:pos="851"/>
          <w:tab w:val="left" w:pos="5387"/>
        </w:tabs>
        <w:spacing w:after="0"/>
        <w:jc w:val="center"/>
        <w:rPr>
          <w:b/>
        </w:rPr>
      </w:pPr>
      <w:bookmarkStart w:id="0" w:name="_GoBack"/>
      <w:bookmarkEnd w:id="0"/>
      <w:r>
        <w:tab/>
      </w:r>
      <w:r>
        <w:tab/>
      </w:r>
      <w:r w:rsidRPr="00504C2C">
        <w:rPr>
          <w:b/>
        </w:rPr>
        <w:t>Le Maire,</w:t>
      </w:r>
    </w:p>
    <w:p w:rsidR="00E93190" w:rsidRDefault="00E93190" w:rsidP="00504C2C">
      <w:pPr>
        <w:tabs>
          <w:tab w:val="left" w:pos="851"/>
          <w:tab w:val="left" w:pos="5387"/>
        </w:tabs>
        <w:spacing w:after="0"/>
        <w:jc w:val="center"/>
        <w:rPr>
          <w:b/>
        </w:rPr>
      </w:pPr>
    </w:p>
    <w:p w:rsidR="00E93190" w:rsidRPr="00504C2C" w:rsidRDefault="00E93190" w:rsidP="00504C2C">
      <w:pPr>
        <w:tabs>
          <w:tab w:val="left" w:pos="851"/>
          <w:tab w:val="left" w:pos="5387"/>
        </w:tabs>
        <w:spacing w:after="0"/>
        <w:jc w:val="center"/>
        <w:rPr>
          <w:b/>
        </w:rPr>
      </w:pPr>
    </w:p>
    <w:p w:rsidR="00BE2E17" w:rsidRPr="00504C2C" w:rsidRDefault="00504C2C" w:rsidP="00504C2C">
      <w:pPr>
        <w:tabs>
          <w:tab w:val="left" w:pos="851"/>
          <w:tab w:val="left" w:pos="5670"/>
          <w:tab w:val="left" w:pos="6521"/>
          <w:tab w:val="left" w:pos="7797"/>
        </w:tabs>
        <w:spacing w:after="0"/>
        <w:jc w:val="center"/>
        <w:rPr>
          <w:b/>
        </w:rPr>
      </w:pPr>
      <w:r w:rsidRPr="00504C2C">
        <w:rPr>
          <w:b/>
        </w:rPr>
        <w:tab/>
      </w:r>
      <w:r w:rsidRPr="00504C2C">
        <w:rPr>
          <w:b/>
        </w:rPr>
        <w:tab/>
      </w:r>
      <w:r w:rsidR="00BE2E17" w:rsidRPr="00504C2C">
        <w:rPr>
          <w:b/>
        </w:rPr>
        <w:t>Maxime BEY</w:t>
      </w:r>
    </w:p>
    <w:sectPr w:rsidR="00BE2E17" w:rsidRPr="00504C2C" w:rsidSect="00E9319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EFF"/>
    <w:multiLevelType w:val="hybridMultilevel"/>
    <w:tmpl w:val="EBC46964"/>
    <w:lvl w:ilvl="0" w:tplc="9EDCC5BA">
      <w:start w:val="28"/>
      <w:numFmt w:val="bullet"/>
      <w:lvlText w:val="-"/>
      <w:lvlJc w:val="left"/>
      <w:pPr>
        <w:ind w:left="121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23"/>
    <w:rsid w:val="000266BE"/>
    <w:rsid w:val="00284E7C"/>
    <w:rsid w:val="002C6C10"/>
    <w:rsid w:val="003036B8"/>
    <w:rsid w:val="00311FF7"/>
    <w:rsid w:val="00354E7D"/>
    <w:rsid w:val="00372CC0"/>
    <w:rsid w:val="00504C2C"/>
    <w:rsid w:val="005A618E"/>
    <w:rsid w:val="005B45F6"/>
    <w:rsid w:val="005F4350"/>
    <w:rsid w:val="00665E04"/>
    <w:rsid w:val="00731917"/>
    <w:rsid w:val="00734374"/>
    <w:rsid w:val="00764A69"/>
    <w:rsid w:val="00810554"/>
    <w:rsid w:val="008402F7"/>
    <w:rsid w:val="00924B23"/>
    <w:rsid w:val="00A55F24"/>
    <w:rsid w:val="00A67AFF"/>
    <w:rsid w:val="00AC2BE1"/>
    <w:rsid w:val="00AE0E67"/>
    <w:rsid w:val="00BE2E17"/>
    <w:rsid w:val="00C52F2E"/>
    <w:rsid w:val="00CF69D1"/>
    <w:rsid w:val="00D54DC8"/>
    <w:rsid w:val="00E641A0"/>
    <w:rsid w:val="00E93190"/>
    <w:rsid w:val="00E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Urba2</dc:creator>
  <cp:lastModifiedBy>Martine ACHARD</cp:lastModifiedBy>
  <cp:revision>6</cp:revision>
  <cp:lastPrinted>2012-08-22T08:02:00Z</cp:lastPrinted>
  <dcterms:created xsi:type="dcterms:W3CDTF">2018-05-30T12:49:00Z</dcterms:created>
  <dcterms:modified xsi:type="dcterms:W3CDTF">2018-05-30T14:24:00Z</dcterms:modified>
</cp:coreProperties>
</file>